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B0" w:rsidRDefault="00647C6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Tous les jeudis de juillet et d'août, de 10h à 12h au lac de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Samatan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animations pêche organisées par la fédération de pêche du Gers avec un animateur diplômé.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Age minimum 8 ans, places limitées à 12 personnes par animations. 5€ / personne</w:t>
      </w:r>
    </w:p>
    <w:p w:rsidR="00647C6D" w:rsidRDefault="00647C6D"/>
    <w:p w:rsidR="00647C6D" w:rsidRDefault="00647C6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OUVERTURE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le 7 juillet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- DEPOT VENTE Emmaüs à LOMBEZ - le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dépôt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vente fonctionnera toute l'année le samedi de 10 heures à 18 heures et le mercredi, de 14 heures à 18 heures, sur la zone d'activité de la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Ramondère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avenue du Maquis-de-Meilhan. En excellent état, meubles, bibelots, vêtements, électroménager, jouets, livres et autre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«tout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venant» qu'on appelle «la cour» à Emmaüs. - Faîtes le tri dans vos garages et faîtes en profiter d'autres personnes !! Venez faire des emplettes à prix tout doux ! </w:t>
      </w:r>
    </w:p>
    <w:p w:rsidR="00647C6D" w:rsidRDefault="00647C6D"/>
    <w:p w:rsidR="00647C6D" w:rsidRDefault="00647C6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20 ans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pour SAM AFRICA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... une édition qui promet d'être haute en couleurs et en rythmes !! on bloque la date !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–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GRATUIT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– du 31 août au 2 septembre 2018</w:t>
      </w:r>
    </w:p>
    <w:p w:rsidR="00647C6D" w:rsidRDefault="00647C6D"/>
    <w:p w:rsidR="00647C6D" w:rsidRDefault="00647C6D" w:rsidP="00647C6D">
      <w:pPr>
        <w:rPr>
          <w:rFonts w:eastAsiaTheme="minorEastAsia"/>
          <w:noProof/>
          <w:lang w:eastAsia="fr-FR"/>
        </w:rPr>
      </w:pPr>
      <w:r>
        <w:t xml:space="preserve">Le centre Social GESTES reste ouvert tous les matins, tous l’été. Même s’il n’y a pas d’activité proposée pour le moment, des livres sont à la disposition de tous, en don. Vous pourrez également être accompagné pour vos démarches administratives ou sociales. De 8h à 12, du lundi au vendredi. 15 place des Cordeliers à Samatan. </w:t>
      </w:r>
      <w:r>
        <w:rPr>
          <w:rFonts w:eastAsiaTheme="minorEastAsia"/>
          <w:noProof/>
          <w:lang w:eastAsia="fr-FR"/>
        </w:rPr>
        <w:t>05.62.07.82.73</w:t>
      </w:r>
    </w:p>
    <w:p w:rsidR="00647C6D" w:rsidRDefault="00647C6D"/>
    <w:p w:rsidR="00647C6D" w:rsidRDefault="00647C6D">
      <w:bookmarkStart w:id="0" w:name="_GoBack"/>
      <w:bookmarkEnd w:id="0"/>
    </w:p>
    <w:p w:rsidR="00647C6D" w:rsidRDefault="00647C6D"/>
    <w:sectPr w:rsidR="00647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6D"/>
    <w:rsid w:val="002215B0"/>
    <w:rsid w:val="00647C6D"/>
    <w:rsid w:val="00DF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F00FB"/>
  <w15:chartTrackingRefBased/>
  <w15:docId w15:val="{B70EC99F-58D0-4F92-8329-158A7353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Gestes Samatan</dc:creator>
  <cp:keywords/>
  <dc:description/>
  <cp:lastModifiedBy>Gestes Samatan</cp:lastModifiedBy>
  <cp:revision>1</cp:revision>
  <dcterms:created xsi:type="dcterms:W3CDTF">2018-07-11T12:30:00Z</dcterms:created>
  <dcterms:modified xsi:type="dcterms:W3CDTF">2018-07-11T12:38:00Z</dcterms:modified>
</cp:coreProperties>
</file>